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9D6" w:rsidRPr="00D339D6" w:rsidRDefault="00D339D6" w:rsidP="00D339D6">
      <w:pPr>
        <w:shd w:val="clear" w:color="auto" w:fill="FFFFFF"/>
        <w:spacing w:after="150" w:line="240" w:lineRule="auto"/>
        <w:rPr>
          <w:rFonts w:ascii="Arial" w:eastAsia="Times New Roman" w:hAnsi="Arial" w:cs="Arial"/>
          <w:color w:val="565A5C"/>
          <w:sz w:val="27"/>
          <w:szCs w:val="27"/>
        </w:rPr>
      </w:pPr>
      <w:r w:rsidRPr="00D339D6">
        <w:rPr>
          <w:rFonts w:ascii="Arial" w:eastAsia="Times New Roman" w:hAnsi="Arial" w:cs="Arial"/>
          <w:b/>
          <w:bCs/>
          <w:color w:val="565A5C"/>
          <w:sz w:val="27"/>
          <w:szCs w:val="27"/>
        </w:rPr>
        <w:t>Market Segmentation Analysis</w:t>
      </w:r>
      <w:r w:rsidR="007B4220">
        <w:rPr>
          <w:rFonts w:ascii="Arial" w:eastAsia="Times New Roman" w:hAnsi="Arial" w:cs="Arial"/>
          <w:b/>
          <w:bCs/>
          <w:color w:val="565A5C"/>
          <w:sz w:val="27"/>
          <w:szCs w:val="27"/>
        </w:rPr>
        <w:t xml:space="preserve"> </w:t>
      </w:r>
      <w:bookmarkStart w:id="0" w:name="_GoBack"/>
      <w:bookmarkEnd w:id="0"/>
      <w:r w:rsidR="007B4220" w:rsidRPr="007B4220">
        <w:rPr>
          <w:rFonts w:ascii="Arial" w:eastAsia="Times New Roman" w:hAnsi="Arial" w:cs="Arial"/>
          <w:b/>
          <w:bCs/>
          <w:color w:val="565A5C"/>
          <w:sz w:val="27"/>
          <w:szCs w:val="27"/>
          <w:highlight w:val="yellow"/>
        </w:rPr>
        <w:t>***Please cite academic resources for each question***</w:t>
      </w:r>
    </w:p>
    <w:p w:rsidR="00D339D6" w:rsidRPr="00D339D6" w:rsidRDefault="00D339D6" w:rsidP="00D339D6">
      <w:pPr>
        <w:shd w:val="clear" w:color="auto" w:fill="FFFFFF"/>
        <w:spacing w:after="150" w:line="240" w:lineRule="auto"/>
        <w:rPr>
          <w:rFonts w:ascii="Arial" w:eastAsia="Times New Roman" w:hAnsi="Arial" w:cs="Arial"/>
          <w:color w:val="565A5C"/>
          <w:sz w:val="27"/>
          <w:szCs w:val="27"/>
        </w:rPr>
      </w:pPr>
      <w:r w:rsidRPr="00D339D6">
        <w:rPr>
          <w:rFonts w:ascii="Arial" w:eastAsia="Times New Roman" w:hAnsi="Arial" w:cs="Arial"/>
          <w:color w:val="565A5C"/>
          <w:sz w:val="27"/>
          <w:szCs w:val="27"/>
        </w:rPr>
        <w:t>Create a comprehensive Market Segmentation Analysis of the </w:t>
      </w:r>
      <w:hyperlink r:id="rId5" w:tgtFrame="_blank" w:history="1">
        <w:r w:rsidRPr="00D339D6">
          <w:rPr>
            <w:rFonts w:ascii="Arial" w:eastAsia="Times New Roman" w:hAnsi="Arial" w:cs="Arial"/>
            <w:color w:val="006F8C"/>
            <w:sz w:val="27"/>
            <w:szCs w:val="27"/>
            <w:u w:val="single"/>
          </w:rPr>
          <w:t>VW India Case Study </w:t>
        </w:r>
      </w:hyperlink>
      <w:r w:rsidRPr="00D339D6">
        <w:rPr>
          <w:rFonts w:ascii="Arial" w:eastAsia="Times New Roman" w:hAnsi="Arial" w:cs="Arial"/>
          <w:color w:val="565A5C"/>
          <w:sz w:val="27"/>
          <w:szCs w:val="27"/>
        </w:rPr>
        <w:t>as follows (6-to 8-pages):</w:t>
      </w:r>
    </w:p>
    <w:p w:rsidR="00D339D6" w:rsidRPr="00D339D6" w:rsidRDefault="00D339D6" w:rsidP="00D339D6">
      <w:pPr>
        <w:numPr>
          <w:ilvl w:val="0"/>
          <w:numId w:val="1"/>
        </w:numPr>
        <w:shd w:val="clear" w:color="auto" w:fill="FFFFFF"/>
        <w:spacing w:before="100" w:beforeAutospacing="1" w:after="100" w:afterAutospacing="1" w:line="240" w:lineRule="auto"/>
        <w:rPr>
          <w:rFonts w:ascii="Arial" w:eastAsia="Times New Roman" w:hAnsi="Arial" w:cs="Arial"/>
          <w:color w:val="565A5C"/>
          <w:sz w:val="27"/>
          <w:szCs w:val="27"/>
        </w:rPr>
      </w:pPr>
      <w:r w:rsidRPr="00D339D6">
        <w:rPr>
          <w:rFonts w:ascii="Arial" w:eastAsia="Times New Roman" w:hAnsi="Arial" w:cs="Arial"/>
          <w:color w:val="565A5C"/>
          <w:sz w:val="27"/>
          <w:szCs w:val="27"/>
        </w:rPr>
        <w:t>Describe market segmentation, how it is applied and why it is used. Explain—using at least two examples from the case—why consideration of market segmentation is important and why it is particularly important in the VW India Case Study.</w:t>
      </w:r>
    </w:p>
    <w:p w:rsidR="00D339D6" w:rsidRPr="00D339D6" w:rsidRDefault="00D339D6" w:rsidP="00D339D6">
      <w:pPr>
        <w:numPr>
          <w:ilvl w:val="0"/>
          <w:numId w:val="1"/>
        </w:numPr>
        <w:shd w:val="clear" w:color="auto" w:fill="FFFFFF"/>
        <w:spacing w:before="100" w:beforeAutospacing="1" w:after="100" w:afterAutospacing="1" w:line="240" w:lineRule="auto"/>
        <w:rPr>
          <w:rFonts w:ascii="Arial" w:eastAsia="Times New Roman" w:hAnsi="Arial" w:cs="Arial"/>
          <w:color w:val="565A5C"/>
          <w:sz w:val="27"/>
          <w:szCs w:val="27"/>
        </w:rPr>
      </w:pPr>
      <w:r w:rsidRPr="00D339D6">
        <w:rPr>
          <w:rFonts w:ascii="Arial" w:eastAsia="Times New Roman" w:hAnsi="Arial" w:cs="Arial"/>
          <w:color w:val="565A5C"/>
          <w:sz w:val="27"/>
          <w:szCs w:val="27"/>
        </w:rPr>
        <w:t>Explain the benefits and challenges to market segmentation and the risks involved in its use in the VW India Case Study.</w:t>
      </w:r>
    </w:p>
    <w:p w:rsidR="00D339D6" w:rsidRPr="00D339D6" w:rsidRDefault="00D339D6" w:rsidP="00D339D6">
      <w:pPr>
        <w:numPr>
          <w:ilvl w:val="0"/>
          <w:numId w:val="1"/>
        </w:numPr>
        <w:shd w:val="clear" w:color="auto" w:fill="FFFFFF"/>
        <w:spacing w:before="100" w:beforeAutospacing="1" w:after="100" w:afterAutospacing="1" w:line="240" w:lineRule="auto"/>
        <w:rPr>
          <w:rFonts w:ascii="Arial" w:eastAsia="Times New Roman" w:hAnsi="Arial" w:cs="Arial"/>
          <w:color w:val="565A5C"/>
          <w:sz w:val="27"/>
          <w:szCs w:val="27"/>
        </w:rPr>
      </w:pPr>
      <w:r w:rsidRPr="00D339D6">
        <w:rPr>
          <w:rFonts w:ascii="Arial" w:eastAsia="Times New Roman" w:hAnsi="Arial" w:cs="Arial"/>
          <w:color w:val="565A5C"/>
          <w:sz w:val="27"/>
          <w:szCs w:val="27"/>
        </w:rPr>
        <w:t>Discuss the role of data—both primary and existing (big)—in defining market segments, enhancing performance in segments, and making market expansion decisions. Highlight where these kinds of data decisions took place in the VW India Case Study and how they impacted later actions.</w:t>
      </w:r>
    </w:p>
    <w:p w:rsidR="00D339D6" w:rsidRPr="00D339D6" w:rsidRDefault="00D339D6" w:rsidP="00D339D6">
      <w:pPr>
        <w:numPr>
          <w:ilvl w:val="0"/>
          <w:numId w:val="1"/>
        </w:numPr>
        <w:shd w:val="clear" w:color="auto" w:fill="FFFFFF"/>
        <w:spacing w:before="100" w:beforeAutospacing="1" w:after="100" w:afterAutospacing="1" w:line="240" w:lineRule="auto"/>
        <w:rPr>
          <w:rFonts w:ascii="Arial" w:eastAsia="Times New Roman" w:hAnsi="Arial" w:cs="Arial"/>
          <w:color w:val="565A5C"/>
          <w:sz w:val="27"/>
          <w:szCs w:val="27"/>
        </w:rPr>
      </w:pPr>
      <w:r w:rsidRPr="00D339D6">
        <w:rPr>
          <w:rFonts w:ascii="Arial" w:eastAsia="Times New Roman" w:hAnsi="Arial" w:cs="Arial"/>
          <w:color w:val="565A5C"/>
          <w:sz w:val="27"/>
          <w:szCs w:val="27"/>
        </w:rPr>
        <w:t>Discuss how identifying target market segments are important in the business case, but also include a discussion of what other kinds of market segment variables companies may encounter (e.g., what did the company avoid encountering, what is not a target segment). Be sure to describe what a target market is, the advantages of identifying a target market, and include a review of how to determine which segments are most ripe with potential. Global considerations of language, culture, demographics, communication infrastructure, and historical/legacy issues are particularly important to review in this area.</w:t>
      </w:r>
    </w:p>
    <w:p w:rsidR="00D339D6" w:rsidRPr="00D339D6" w:rsidRDefault="00D339D6" w:rsidP="00D339D6">
      <w:pPr>
        <w:numPr>
          <w:ilvl w:val="0"/>
          <w:numId w:val="1"/>
        </w:numPr>
        <w:shd w:val="clear" w:color="auto" w:fill="FFFFFF"/>
        <w:spacing w:before="100" w:beforeAutospacing="1" w:after="100" w:afterAutospacing="1" w:line="240" w:lineRule="auto"/>
        <w:rPr>
          <w:rFonts w:ascii="Arial" w:eastAsia="Times New Roman" w:hAnsi="Arial" w:cs="Arial"/>
          <w:color w:val="565A5C"/>
          <w:sz w:val="27"/>
          <w:szCs w:val="27"/>
        </w:rPr>
      </w:pPr>
      <w:r w:rsidRPr="00D339D6">
        <w:rPr>
          <w:rFonts w:ascii="Arial" w:eastAsia="Times New Roman" w:hAnsi="Arial" w:cs="Arial"/>
          <w:color w:val="565A5C"/>
          <w:sz w:val="27"/>
          <w:szCs w:val="27"/>
        </w:rPr>
        <w:t>Explain how product, price, promotion, and place are impacted by the VW India segmentation, and where they are not impacted.</w:t>
      </w:r>
    </w:p>
    <w:p w:rsidR="00D339D6" w:rsidRPr="00D339D6" w:rsidRDefault="00D339D6" w:rsidP="00D339D6">
      <w:pPr>
        <w:numPr>
          <w:ilvl w:val="0"/>
          <w:numId w:val="1"/>
        </w:numPr>
        <w:shd w:val="clear" w:color="auto" w:fill="FFFFFF"/>
        <w:spacing w:before="100" w:beforeAutospacing="1" w:after="100" w:afterAutospacing="1" w:line="240" w:lineRule="auto"/>
        <w:rPr>
          <w:rFonts w:ascii="Arial" w:eastAsia="Times New Roman" w:hAnsi="Arial" w:cs="Arial"/>
          <w:color w:val="565A5C"/>
          <w:sz w:val="27"/>
          <w:szCs w:val="27"/>
        </w:rPr>
      </w:pPr>
      <w:r w:rsidRPr="00D339D6">
        <w:rPr>
          <w:rFonts w:ascii="Arial" w:eastAsia="Times New Roman" w:hAnsi="Arial" w:cs="Arial"/>
          <w:color w:val="565A5C"/>
          <w:sz w:val="27"/>
          <w:szCs w:val="27"/>
        </w:rPr>
        <w:t>Analyze the benefits and risks of expansion into new market segments after having established the company successfully in existing market segments. Again, focus on how certain segments may not be compatible and the global perspectives to consider in making these evaluations. Weave in both a macro consideration of these issues as well as a specific review of potential impacts in the VW India Case Study.</w:t>
      </w:r>
    </w:p>
    <w:p w:rsidR="005656A7" w:rsidRDefault="007B4220"/>
    <w:sectPr w:rsidR="005656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1E4EDB"/>
    <w:multiLevelType w:val="multilevel"/>
    <w:tmpl w:val="BAEED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9D6"/>
    <w:rsid w:val="007B4220"/>
    <w:rsid w:val="00BB391A"/>
    <w:rsid w:val="00D339D6"/>
    <w:rsid w:val="00DB7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30AB4"/>
  <w15:chartTrackingRefBased/>
  <w15:docId w15:val="{EBF8CF12-4E57-4E64-A027-5CD89EC06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339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092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ervices.hbsp.harvard.edu/services/proxy/content/67823211/67823213/43ad997d53606c569864231a23a096f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School District of Manatee County</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Alesha Langley</dc:creator>
  <cp:keywords/>
  <dc:description/>
  <cp:lastModifiedBy>Alesha Langley</cp:lastModifiedBy>
  <cp:revision>2</cp:revision>
  <dcterms:created xsi:type="dcterms:W3CDTF">2019-01-29T15:18:00Z</dcterms:created>
  <dcterms:modified xsi:type="dcterms:W3CDTF">2019-01-29T15:22:00Z</dcterms:modified>
</cp:coreProperties>
</file>